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D5" w:rsidRPr="005D1C84" w:rsidRDefault="002C7CD5" w:rsidP="002C7CD5">
      <w:pPr>
        <w:adjustRightInd w:val="0"/>
        <w:snapToGrid w:val="0"/>
        <w:spacing w:line="560" w:lineRule="atLeas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b/>
          <w:sz w:val="28"/>
          <w:szCs w:val="28"/>
        </w:rPr>
        <w:t>附件</w:t>
      </w:r>
      <w:r>
        <w:rPr>
          <w:rFonts w:ascii="彩虹粗仿宋" w:eastAsia="彩虹粗仿宋" w:hAnsi="宋体" w:hint="eastAsia"/>
          <w:b/>
          <w:sz w:val="28"/>
          <w:szCs w:val="28"/>
        </w:rPr>
        <w:t>1</w:t>
      </w:r>
      <w:r w:rsidRPr="005D1C84">
        <w:rPr>
          <w:rFonts w:ascii="彩虹粗仿宋" w:eastAsia="彩虹粗仿宋" w:hAnsi="宋体" w:hint="eastAsia"/>
          <w:sz w:val="28"/>
          <w:szCs w:val="28"/>
        </w:rPr>
        <w:t>：</w:t>
      </w:r>
    </w:p>
    <w:p w:rsidR="002C7CD5" w:rsidRPr="00DE2106" w:rsidRDefault="002C7CD5" w:rsidP="002C7CD5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2C7CD5" w:rsidRPr="00DE2106" w:rsidRDefault="002C7CD5" w:rsidP="002C7CD5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2C7CD5" w:rsidRPr="00DE2106" w:rsidRDefault="002C7CD5" w:rsidP="002C7CD5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“乾元-鑫满溢足”净值型人民币理财产品于</w:t>
      </w:r>
      <w:smartTag w:uri="urn:schemas-microsoft-com:office:smarttags" w:element="chsdate">
        <w:smartTagPr>
          <w:attr w:name="Year" w:val="2014"/>
          <w:attr w:name="Month" w:val="6"/>
          <w:attr w:name="Day" w:val="11"/>
          <w:attr w:name="IsLunarDate" w:val="False"/>
          <w:attr w:name="IsROCDate" w:val="False"/>
        </w:smartTagPr>
        <w:r w:rsidRPr="00DE2106">
          <w:rPr>
            <w:rFonts w:ascii="彩虹粗仿宋" w:eastAsia="彩虹粗仿宋" w:hAnsi="宋体" w:hint="eastAsia"/>
            <w:color w:val="000000"/>
            <w:sz w:val="28"/>
            <w:szCs w:val="28"/>
          </w:rPr>
          <w:t>2014年6月11日</w:t>
        </w:r>
      </w:smartTag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smartTag w:uri="urn:schemas-microsoft-com:office:smarttags" w:element="chsdate">
        <w:smartTagPr>
          <w:attr w:name="Year" w:val="2014"/>
          <w:attr w:name="Month" w:val="8"/>
          <w:attr w:name="Day" w:val="11"/>
          <w:attr w:name="IsLunarDate" w:val="False"/>
          <w:attr w:name="IsROCDate" w:val="False"/>
        </w:smartTagPr>
        <w:r>
          <w:rPr>
            <w:rFonts w:ascii="彩虹粗仿宋" w:eastAsia="彩虹粗仿宋" w:hAnsi="宋体" w:hint="eastAsia"/>
            <w:color w:val="000000"/>
            <w:sz w:val="28"/>
            <w:szCs w:val="28"/>
          </w:rPr>
          <w:t>8月11日</w:t>
        </w:r>
      </w:smartTag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实收资本</w:t>
      </w:r>
      <w:r w:rsidRPr="00216F14">
        <w:rPr>
          <w:rFonts w:ascii="彩虹粗仿宋" w:eastAsia="彩虹粗仿宋" w:hAnsi="宋体" w:hint="eastAsia"/>
          <w:color w:val="000000"/>
          <w:sz w:val="28"/>
          <w:szCs w:val="28"/>
        </w:rPr>
        <w:t>216，010，184.48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C7CD5" w:rsidRPr="00DE2106" w:rsidRDefault="002C7CD5" w:rsidP="002C7CD5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2C7CD5" w:rsidRPr="00DE2106" w:rsidRDefault="002C7CD5" w:rsidP="002C7CD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截至2018年8月31日，产品单位净值为</w:t>
      </w:r>
      <w:r w:rsidRPr="00216F14">
        <w:rPr>
          <w:rFonts w:ascii="彩虹粗仿宋" w:eastAsia="彩虹粗仿宋" w:hAnsi="宋体"/>
          <w:color w:val="000000"/>
          <w:sz w:val="28"/>
          <w:szCs w:val="28"/>
        </w:rPr>
        <w:t>1.124517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C7CD5" w:rsidRPr="00DE2106" w:rsidRDefault="002C7CD5" w:rsidP="002C7CD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2C7CD5" w:rsidRPr="00DE2106" w:rsidRDefault="002C7CD5" w:rsidP="002C7CD5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7CD5" w:rsidRPr="00DE2106" w:rsidRDefault="002C7CD5" w:rsidP="002C7CD5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2C7CD5" w:rsidRPr="0000530E" w:rsidRDefault="002C7CD5" w:rsidP="002C7CD5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截至2018年8月31日，本产品的资金实际全部投资于现金、债券、存单（含存款）和逆回购。</w:t>
      </w:r>
    </w:p>
    <w:p w:rsidR="002C7CD5" w:rsidRPr="00DE2106" w:rsidRDefault="002C7CD5" w:rsidP="002C7CD5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2C7CD5" w:rsidRDefault="002C7CD5" w:rsidP="002C7CD5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53FC3F61" wp14:editId="0F1856DD">
            <wp:extent cx="4239895" cy="2361565"/>
            <wp:effectExtent l="0" t="0" r="27305" b="19685"/>
            <wp:docPr id="5" name="图表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C7CD5" w:rsidRPr="00DE2106" w:rsidRDefault="002C7CD5" w:rsidP="002C7CD5">
      <w:pPr>
        <w:jc w:val="center"/>
        <w:rPr>
          <w:rFonts w:ascii="彩虹粗仿宋" w:eastAsia="彩虹粗仿宋"/>
        </w:rPr>
      </w:pPr>
    </w:p>
    <w:p w:rsidR="002C7CD5" w:rsidRPr="00DE2106" w:rsidRDefault="002C7CD5" w:rsidP="002C7CD5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2C7CD5" w:rsidRPr="00DE2106" w:rsidRDefault="002C7CD5" w:rsidP="002C7CD5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C921F8" wp14:editId="4628FE16">
            <wp:extent cx="4239895" cy="2361565"/>
            <wp:effectExtent l="0" t="0" r="27305" b="19685"/>
            <wp:docPr id="6" name="图表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C7CD5" w:rsidRPr="00DE2106" w:rsidRDefault="002C7CD5" w:rsidP="002C7CD5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2C7CD5" w:rsidRPr="00DE2106" w:rsidRDefault="002C7CD5" w:rsidP="002C7CD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C7CD5" w:rsidRPr="00DE2106" w:rsidRDefault="002C7CD5" w:rsidP="002C7CD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C7CD5" w:rsidRPr="00DE2106" w:rsidRDefault="002C7CD5" w:rsidP="002C7CD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C7CD5" w:rsidRPr="00DE2106" w:rsidRDefault="002C7CD5" w:rsidP="002C7CD5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2C7CD5" w:rsidRPr="00DE2106" w:rsidRDefault="002C7CD5" w:rsidP="002C7CD5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0F17BD" w:rsidRDefault="000F17BD">
      <w:bookmarkStart w:id="0" w:name="_GoBack"/>
      <w:bookmarkEnd w:id="0"/>
    </w:p>
    <w:sectPr w:rsidR="000F1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D5"/>
    <w:rsid w:val="000F17BD"/>
    <w:rsid w:val="002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14BB8-0FC8-4810-8BA7-70DFCEF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0.39151944225092455</c:v>
                </c:pt>
                <c:pt idx="1">
                  <c:v>0.10937064205553408</c:v>
                </c:pt>
                <c:pt idx="2">
                  <c:v>0.14310575585239541</c:v>
                </c:pt>
                <c:pt idx="3">
                  <c:v>0</c:v>
                </c:pt>
                <c:pt idx="4">
                  <c:v>0.35600415984114586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8"/>
          <c:w val="0.25693078426048682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0.17842222703916832</c:v>
                </c:pt>
                <c:pt idx="1">
                  <c:v>0.71817738726748648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57"/>
          <c:y val="0.19464321593161049"/>
          <c:w val="0.14601956230291357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1</cp:revision>
  <dcterms:created xsi:type="dcterms:W3CDTF">2018-09-06T01:04:00Z</dcterms:created>
  <dcterms:modified xsi:type="dcterms:W3CDTF">2018-09-06T01:05:00Z</dcterms:modified>
</cp:coreProperties>
</file>